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52" w:rsidRPr="00CF5452" w:rsidRDefault="00CF5452" w:rsidP="00CF5452">
      <w:pPr>
        <w:jc w:val="center"/>
        <w:rPr>
          <w:b/>
        </w:rPr>
      </w:pPr>
      <w:r w:rsidRPr="00CF5452">
        <w:rPr>
          <w:b/>
        </w:rPr>
        <w:t>BOARD OF TRUSTEES</w:t>
      </w:r>
    </w:p>
    <w:p w:rsidR="00CF5452" w:rsidRPr="00CF5452" w:rsidRDefault="00CF5452" w:rsidP="00CF5452">
      <w:pPr>
        <w:jc w:val="center"/>
        <w:rPr>
          <w:b/>
        </w:rPr>
      </w:pPr>
      <w:r w:rsidRPr="00CF5452">
        <w:rPr>
          <w:b/>
        </w:rPr>
        <w:t>Village of East Syracuse</w:t>
      </w:r>
    </w:p>
    <w:p w:rsidR="00CF5452" w:rsidRPr="00CF5452" w:rsidRDefault="00976584" w:rsidP="00CF5452">
      <w:pPr>
        <w:jc w:val="center"/>
        <w:rPr>
          <w:b/>
        </w:rPr>
      </w:pPr>
      <w:r>
        <w:rPr>
          <w:b/>
        </w:rPr>
        <w:t>August 6, 2018</w:t>
      </w:r>
    </w:p>
    <w:p w:rsidR="00CF5452" w:rsidRDefault="00CF5452"/>
    <w:p w:rsidR="00024050" w:rsidRDefault="00CF5452">
      <w:r>
        <w:t xml:space="preserve">Present: Mayor Robert </w:t>
      </w:r>
      <w:r w:rsidR="00976584">
        <w:t xml:space="preserve">T. Tackman, Trustee Janet Mattox and Trustee James E. Carr, Jr. </w:t>
      </w:r>
      <w:r w:rsidR="00E92393">
        <w:t xml:space="preserve"> </w:t>
      </w:r>
      <w:proofErr w:type="gramStart"/>
      <w:r w:rsidR="00E92393">
        <w:t>Excused</w:t>
      </w:r>
      <w:r w:rsidR="00CB48D1">
        <w:t xml:space="preserve"> -</w:t>
      </w:r>
      <w:r w:rsidR="00976584">
        <w:t xml:space="preserve"> Deputy Mayor Kimberly A Liedka and Trustee Mary C. Albanese.</w:t>
      </w:r>
      <w:proofErr w:type="gramEnd"/>
    </w:p>
    <w:p w:rsidR="00976584" w:rsidRDefault="00976584"/>
    <w:p w:rsidR="00976584" w:rsidRDefault="00976584">
      <w:r>
        <w:t xml:space="preserve">Also Present:  </w:t>
      </w:r>
      <w:r w:rsidR="00532EAE">
        <w:t xml:space="preserve">STAFF - </w:t>
      </w:r>
      <w:r>
        <w:t xml:space="preserve">DPW Superintendent Ron Russell, </w:t>
      </w:r>
      <w:proofErr w:type="spellStart"/>
      <w:r>
        <w:t>lll</w:t>
      </w:r>
      <w:proofErr w:type="spellEnd"/>
      <w:r>
        <w:t xml:space="preserve">, Parks Director Tom Richardson, Village Clerk Michael Moracco, Deputy Clerk Patricia McCarthy, </w:t>
      </w:r>
      <w:r w:rsidR="00532EAE">
        <w:t>and Director</w:t>
      </w:r>
      <w:r>
        <w:t xml:space="preserve"> of Codes Chris </w:t>
      </w:r>
      <w:r w:rsidR="00532EAE">
        <w:t xml:space="preserve">Shields.  </w:t>
      </w:r>
      <w:proofErr w:type="gramStart"/>
      <w:r w:rsidR="00532EAE">
        <w:t>PUBLIC - Sally Seeley and Tracy Wright.</w:t>
      </w:r>
      <w:proofErr w:type="gramEnd"/>
    </w:p>
    <w:p w:rsidR="00532EAE" w:rsidRDefault="00532EAE"/>
    <w:p w:rsidR="00024050" w:rsidRDefault="007B309B">
      <w:pPr>
        <w:rPr>
          <w:u w:val="single"/>
        </w:rPr>
      </w:pPr>
      <w:r>
        <w:t xml:space="preserve"> </w:t>
      </w:r>
      <w:r w:rsidR="00E92393">
        <w:t xml:space="preserve">Called to order at:  </w:t>
      </w:r>
      <w:r w:rsidR="00976584">
        <w:rPr>
          <w:u w:val="single"/>
        </w:rPr>
        <w:t>7:00</w:t>
      </w:r>
      <w:r w:rsidR="00E92393" w:rsidRPr="00E92393">
        <w:rPr>
          <w:u w:val="single"/>
        </w:rPr>
        <w:t>PM</w:t>
      </w:r>
    </w:p>
    <w:p w:rsidR="00976584" w:rsidRDefault="00976584">
      <w:pPr>
        <w:rPr>
          <w:b/>
          <w:u w:val="single"/>
        </w:rPr>
      </w:pPr>
    </w:p>
    <w:p w:rsidR="00532EAE" w:rsidRPr="00532EAE" w:rsidRDefault="00532EAE">
      <w:pPr>
        <w:rPr>
          <w:b/>
        </w:rPr>
      </w:pPr>
      <w:r>
        <w:rPr>
          <w:b/>
        </w:rPr>
        <w:t>Mayor Tackman postponed the review of Excellus ‘Exercise Rewards’ program until all members present.</w:t>
      </w:r>
    </w:p>
    <w:p w:rsidR="00CB48D1" w:rsidRDefault="00CB48D1"/>
    <w:p w:rsidR="008B409A" w:rsidRDefault="007A2CBE">
      <w:r>
        <w:rPr>
          <w:b/>
        </w:rPr>
        <w:t xml:space="preserve">Motion </w:t>
      </w:r>
      <w:r w:rsidR="00020150" w:rsidRPr="007A2CBE">
        <w:rPr>
          <w:b/>
        </w:rPr>
        <w:t>by</w:t>
      </w:r>
      <w:r>
        <w:rPr>
          <w:b/>
        </w:rPr>
        <w:t>:</w:t>
      </w:r>
      <w:r>
        <w:t xml:space="preserve"> </w:t>
      </w:r>
      <w:r w:rsidRPr="002B75EE">
        <w:t>T</w:t>
      </w:r>
      <w:r w:rsidR="00020150" w:rsidRPr="002B75EE">
        <w:t xml:space="preserve">rustee </w:t>
      </w:r>
      <w:r w:rsidR="00532EAE">
        <w:t>Mattox</w:t>
      </w:r>
      <w:r w:rsidR="00E92393">
        <w:t xml:space="preserve"> to approve </w:t>
      </w:r>
      <w:r w:rsidR="00532EAE">
        <w:t>the July 2, 2018 Board of Trustees minutes.</w:t>
      </w:r>
    </w:p>
    <w:p w:rsidR="007B309B" w:rsidRDefault="00020150" w:rsidP="007A2CBE">
      <w:pPr>
        <w:ind w:left="720" w:firstLine="720"/>
      </w:pPr>
      <w:r>
        <w:t>2</w:t>
      </w:r>
      <w:r w:rsidRPr="00020150">
        <w:rPr>
          <w:vertAlign w:val="superscript"/>
        </w:rPr>
        <w:t>nd</w:t>
      </w:r>
      <w:r>
        <w:t xml:space="preserve"> by</w:t>
      </w:r>
      <w:r w:rsidR="007B309B">
        <w:t>: T</w:t>
      </w:r>
      <w:r>
        <w:t xml:space="preserve">rustee </w:t>
      </w:r>
      <w:r w:rsidR="00E92393">
        <w:t>Carr</w:t>
      </w:r>
    </w:p>
    <w:p w:rsidR="00020150" w:rsidRDefault="00020150" w:rsidP="007A2CBE">
      <w:pPr>
        <w:ind w:left="720" w:firstLine="720"/>
      </w:pPr>
      <w:r>
        <w:t>Po</w:t>
      </w:r>
      <w:r w:rsidR="007A2CBE">
        <w:t xml:space="preserve">lling the board: all in favor, </w:t>
      </w:r>
      <w:r w:rsidR="002B75EE">
        <w:t xml:space="preserve">Yes </w:t>
      </w:r>
      <w:r w:rsidR="007A2CBE" w:rsidRPr="007A2CBE">
        <w:rPr>
          <w:b/>
        </w:rPr>
        <w:t>Motion C</w:t>
      </w:r>
      <w:r w:rsidRPr="007A2CBE">
        <w:rPr>
          <w:b/>
        </w:rPr>
        <w:t>arried</w:t>
      </w:r>
      <w:r w:rsidR="007A2CBE">
        <w:rPr>
          <w:b/>
        </w:rPr>
        <w:t xml:space="preserve">      </w:t>
      </w:r>
    </w:p>
    <w:p w:rsidR="002B75EE" w:rsidRDefault="002B75EE" w:rsidP="007A2CBE">
      <w:pPr>
        <w:rPr>
          <w:b/>
        </w:rPr>
      </w:pPr>
    </w:p>
    <w:p w:rsidR="00365DA1" w:rsidRDefault="007A2CBE" w:rsidP="00365DA1">
      <w:pPr>
        <w:rPr>
          <w:b/>
          <w:u w:val="single"/>
        </w:rPr>
      </w:pPr>
      <w:r w:rsidRPr="007A2CBE">
        <w:rPr>
          <w:b/>
        </w:rPr>
        <w:t>Motion by:</w:t>
      </w:r>
      <w:r>
        <w:t xml:space="preserve"> </w:t>
      </w:r>
      <w:r w:rsidRPr="002B75EE">
        <w:t xml:space="preserve">Trustee </w:t>
      </w:r>
      <w:r w:rsidR="00E92393">
        <w:t>Mattox</w:t>
      </w:r>
      <w:r w:rsidR="00532EAE">
        <w:t xml:space="preserve">, to accept the following vouchers for payment; from </w:t>
      </w:r>
      <w:r w:rsidR="00532EAE" w:rsidRPr="00532EAE">
        <w:rPr>
          <w:b/>
          <w:u w:val="single"/>
        </w:rPr>
        <w:t xml:space="preserve">Consolidated </w:t>
      </w:r>
    </w:p>
    <w:p w:rsidR="00532EAE" w:rsidRDefault="00532EAE" w:rsidP="00365DA1">
      <w:pPr>
        <w:ind w:left="720"/>
      </w:pPr>
      <w:r w:rsidRPr="00532EAE">
        <w:rPr>
          <w:b/>
          <w:u w:val="single"/>
        </w:rPr>
        <w:t>Fund</w:t>
      </w:r>
      <w:r>
        <w:t xml:space="preserve"> Abstract, voucher numbers </w:t>
      </w:r>
      <w:r w:rsidRPr="00532EAE">
        <w:rPr>
          <w:b/>
          <w:u w:val="single"/>
        </w:rPr>
        <w:t>58751</w:t>
      </w:r>
      <w:r>
        <w:t xml:space="preserve"> through </w:t>
      </w:r>
      <w:r w:rsidRPr="00532EAE">
        <w:rPr>
          <w:b/>
          <w:u w:val="single"/>
        </w:rPr>
        <w:t>58873</w:t>
      </w:r>
      <w:r>
        <w:t xml:space="preserve"> and abstract in the amount of </w:t>
      </w:r>
      <w:r w:rsidRPr="00532EAE">
        <w:rPr>
          <w:b/>
          <w:u w:val="single"/>
        </w:rPr>
        <w:t>$129,767.56</w:t>
      </w:r>
      <w:r>
        <w:t xml:space="preserve"> for Fiscal year </w:t>
      </w:r>
      <w:r w:rsidRPr="00532EAE">
        <w:rPr>
          <w:b/>
          <w:u w:val="single"/>
        </w:rPr>
        <w:t>2018/2019</w:t>
      </w:r>
    </w:p>
    <w:p w:rsidR="007A2CBE" w:rsidRDefault="007A2CBE" w:rsidP="007A2CBE">
      <w:r>
        <w:tab/>
      </w:r>
      <w:r>
        <w:tab/>
        <w:t>2</w:t>
      </w:r>
      <w:r w:rsidRPr="007A2CBE">
        <w:rPr>
          <w:vertAlign w:val="superscript"/>
        </w:rPr>
        <w:t>nd</w:t>
      </w:r>
      <w:r w:rsidR="00365DA1">
        <w:t xml:space="preserve"> by T</w:t>
      </w:r>
      <w:r>
        <w:t>rustee Carr</w:t>
      </w:r>
    </w:p>
    <w:p w:rsidR="007A2CBE" w:rsidRDefault="007A2CBE" w:rsidP="007A2CBE">
      <w:pPr>
        <w:rPr>
          <w:b/>
        </w:rPr>
      </w:pPr>
      <w:r>
        <w:tab/>
      </w:r>
      <w:r>
        <w:tab/>
        <w:t xml:space="preserve">Polling the board: all in favor, </w:t>
      </w:r>
      <w:r w:rsidR="002B75EE">
        <w:t xml:space="preserve">Yes </w:t>
      </w:r>
      <w:r w:rsidRPr="007A2CBE">
        <w:rPr>
          <w:b/>
        </w:rPr>
        <w:t>Motion Carried</w:t>
      </w:r>
      <w:r>
        <w:rPr>
          <w:b/>
        </w:rPr>
        <w:t xml:space="preserve">        </w:t>
      </w:r>
    </w:p>
    <w:p w:rsidR="002B75EE" w:rsidRDefault="002B75EE" w:rsidP="007A2CBE">
      <w:pPr>
        <w:rPr>
          <w:b/>
        </w:rPr>
      </w:pPr>
    </w:p>
    <w:p w:rsidR="00365DA1" w:rsidRDefault="007A2CBE" w:rsidP="007A2CBE">
      <w:r>
        <w:rPr>
          <w:b/>
        </w:rPr>
        <w:t xml:space="preserve">Motion by: </w:t>
      </w:r>
      <w:r w:rsidR="002B75EE">
        <w:t>T</w:t>
      </w:r>
      <w:r>
        <w:t>rustee</w:t>
      </w:r>
      <w:r w:rsidR="00CB48D1">
        <w:t xml:space="preserve"> </w:t>
      </w:r>
      <w:r w:rsidR="00404825">
        <w:t xml:space="preserve">Carr, to approve to have the roof HVAC (ERV Unit) repaired by Falso cost </w:t>
      </w:r>
    </w:p>
    <w:p w:rsidR="007A2CBE" w:rsidRDefault="00404825" w:rsidP="00365DA1">
      <w:pPr>
        <w:ind w:firstLine="720"/>
      </w:pPr>
      <w:r>
        <w:t>$3,896</w:t>
      </w:r>
      <w:r w:rsidR="007B309B">
        <w:t xml:space="preserve">      </w:t>
      </w:r>
    </w:p>
    <w:p w:rsidR="007A2CBE" w:rsidRDefault="007A2CBE" w:rsidP="007A2CBE">
      <w:r>
        <w:tab/>
      </w:r>
      <w:r>
        <w:tab/>
        <w:t>2</w:t>
      </w:r>
      <w:r w:rsidRPr="007A2CBE">
        <w:rPr>
          <w:vertAlign w:val="superscript"/>
        </w:rPr>
        <w:t>nd</w:t>
      </w:r>
      <w:r w:rsidR="007B309B">
        <w:t xml:space="preserve"> by; Trustee </w:t>
      </w:r>
      <w:r w:rsidR="00CB48D1">
        <w:t>Mattox</w:t>
      </w:r>
    </w:p>
    <w:p w:rsidR="00404825" w:rsidRDefault="007A2CBE" w:rsidP="007A2CBE">
      <w:pPr>
        <w:rPr>
          <w:b/>
        </w:rPr>
      </w:pPr>
      <w:r>
        <w:tab/>
      </w:r>
      <w:r>
        <w:tab/>
        <w:t>Polling the board: all in favor</w:t>
      </w:r>
      <w:r w:rsidR="002B75EE">
        <w:t xml:space="preserve"> Yes</w:t>
      </w:r>
      <w:r>
        <w:t xml:space="preserve">, </w:t>
      </w:r>
      <w:r>
        <w:rPr>
          <w:b/>
        </w:rPr>
        <w:t xml:space="preserve">Motion Carried   </w:t>
      </w:r>
    </w:p>
    <w:p w:rsidR="00404825" w:rsidRDefault="00404825" w:rsidP="007A2CBE">
      <w:pPr>
        <w:rPr>
          <w:b/>
        </w:rPr>
      </w:pPr>
    </w:p>
    <w:p w:rsidR="00365DA1" w:rsidRDefault="00404825" w:rsidP="00404825">
      <w:r>
        <w:rPr>
          <w:b/>
        </w:rPr>
        <w:t xml:space="preserve">Motion by: </w:t>
      </w:r>
      <w:r>
        <w:t xml:space="preserve">Trustee Mattox, to approve Court Dept request to attend NYS Magistrates </w:t>
      </w:r>
    </w:p>
    <w:p w:rsidR="00404825" w:rsidRDefault="00404825" w:rsidP="00365DA1">
      <w:pPr>
        <w:ind w:left="720"/>
      </w:pPr>
      <w:r>
        <w:t>Conference on 9/23/2018 to 9/26/2018, held at the Sheraton @ Niagara Falls attending: Judge Zavaglia, and Judge Glassford cost $786.55 each total $1,573.10.</w:t>
      </w:r>
    </w:p>
    <w:p w:rsidR="00404825" w:rsidRDefault="00404825" w:rsidP="00404825">
      <w:r>
        <w:tab/>
      </w:r>
      <w:r>
        <w:tab/>
        <w:t>2</w:t>
      </w:r>
      <w:r w:rsidRPr="007A2CBE">
        <w:rPr>
          <w:vertAlign w:val="superscript"/>
        </w:rPr>
        <w:t>nd</w:t>
      </w:r>
      <w:r>
        <w:t xml:space="preserve"> by; Trustee Carr</w:t>
      </w:r>
    </w:p>
    <w:p w:rsidR="00404825" w:rsidRDefault="00404825" w:rsidP="00404825">
      <w:pPr>
        <w:rPr>
          <w:b/>
        </w:rPr>
      </w:pPr>
      <w:r>
        <w:tab/>
      </w:r>
      <w:r>
        <w:tab/>
        <w:t xml:space="preserve">Polling the board: all in favor Yes, </w:t>
      </w:r>
      <w:r>
        <w:rPr>
          <w:b/>
        </w:rPr>
        <w:t xml:space="preserve">Motion Carried       </w:t>
      </w:r>
    </w:p>
    <w:p w:rsidR="00404825" w:rsidRDefault="00404825" w:rsidP="007A2CBE">
      <w:pPr>
        <w:rPr>
          <w:b/>
        </w:rPr>
      </w:pPr>
    </w:p>
    <w:p w:rsidR="00365DA1" w:rsidRDefault="00404825" w:rsidP="00404825">
      <w:r>
        <w:rPr>
          <w:b/>
        </w:rPr>
        <w:t xml:space="preserve">Motion by: </w:t>
      </w:r>
      <w:r>
        <w:t xml:space="preserve">Trustee Mattox, to </w:t>
      </w:r>
      <w:r w:rsidR="00425001">
        <w:t xml:space="preserve">authorize the Village Engineers (OBG) to proceed with preparing </w:t>
      </w:r>
    </w:p>
    <w:p w:rsidR="00404825" w:rsidRDefault="00E14449" w:rsidP="00365DA1">
      <w:pPr>
        <w:ind w:left="720"/>
      </w:pPr>
      <w:proofErr w:type="gramStart"/>
      <w:r>
        <w:t>bid</w:t>
      </w:r>
      <w:proofErr w:type="gramEnd"/>
      <w:r>
        <w:t xml:space="preserve"> documents and specifications for the Village of East Syracuse sewer Improvement project, through NYS Water Grant.  Bids will be available on August 9</w:t>
      </w:r>
      <w:r w:rsidRPr="00E14449">
        <w:rPr>
          <w:vertAlign w:val="superscript"/>
        </w:rPr>
        <w:t>th</w:t>
      </w:r>
      <w:r>
        <w:t>, 2018 and be opened on September 13</w:t>
      </w:r>
      <w:r w:rsidRPr="00E14449">
        <w:rPr>
          <w:vertAlign w:val="superscript"/>
        </w:rPr>
        <w:t>th</w:t>
      </w:r>
      <w:r>
        <w:t xml:space="preserve"> at the Municipal Building Court Room at 11am</w:t>
      </w:r>
    </w:p>
    <w:p w:rsidR="00404825" w:rsidRDefault="00404825" w:rsidP="00404825">
      <w:r>
        <w:tab/>
      </w:r>
      <w:r>
        <w:tab/>
        <w:t>2</w:t>
      </w:r>
      <w:r w:rsidRPr="007A2CBE">
        <w:rPr>
          <w:vertAlign w:val="superscript"/>
        </w:rPr>
        <w:t>nd</w:t>
      </w:r>
      <w:r>
        <w:t xml:space="preserve"> by; Trustee Carr</w:t>
      </w:r>
    </w:p>
    <w:p w:rsidR="00404825" w:rsidRDefault="00404825" w:rsidP="00404825">
      <w:pPr>
        <w:rPr>
          <w:b/>
        </w:rPr>
      </w:pPr>
      <w:r>
        <w:tab/>
      </w:r>
      <w:r>
        <w:tab/>
        <w:t xml:space="preserve">Polling the board: all in favor Yes, </w:t>
      </w:r>
      <w:r>
        <w:rPr>
          <w:b/>
        </w:rPr>
        <w:t xml:space="preserve">Motion Carried       </w:t>
      </w:r>
    </w:p>
    <w:p w:rsidR="00404825" w:rsidRDefault="00404825" w:rsidP="007A2CBE">
      <w:pPr>
        <w:rPr>
          <w:b/>
        </w:rPr>
      </w:pPr>
    </w:p>
    <w:p w:rsidR="00365DA1" w:rsidRDefault="00404825" w:rsidP="00404825">
      <w:r>
        <w:rPr>
          <w:b/>
        </w:rPr>
        <w:lastRenderedPageBreak/>
        <w:t xml:space="preserve">Motion by: </w:t>
      </w:r>
      <w:r>
        <w:t xml:space="preserve">Trustee Carr, to </w:t>
      </w:r>
      <w:r w:rsidR="00E14449">
        <w:t xml:space="preserve">authorize the Mayor to sign the certification form, for SSO </w:t>
      </w:r>
    </w:p>
    <w:p w:rsidR="00404825" w:rsidRDefault="00E14449" w:rsidP="00365DA1">
      <w:pPr>
        <w:ind w:firstLine="720"/>
      </w:pPr>
      <w:r>
        <w:t>Mitigation phase 2, Contract #2, for sanitary sewer improvements.</w:t>
      </w:r>
    </w:p>
    <w:p w:rsidR="00404825" w:rsidRDefault="00404825" w:rsidP="00404825">
      <w:r>
        <w:tab/>
      </w:r>
      <w:r>
        <w:tab/>
        <w:t>2</w:t>
      </w:r>
      <w:r w:rsidRPr="007A2CBE">
        <w:rPr>
          <w:vertAlign w:val="superscript"/>
        </w:rPr>
        <w:t>nd</w:t>
      </w:r>
      <w:r>
        <w:t xml:space="preserve"> by; Trustee Mattox</w:t>
      </w:r>
    </w:p>
    <w:p w:rsidR="00E14449" w:rsidRDefault="00404825" w:rsidP="00404825">
      <w:pPr>
        <w:rPr>
          <w:b/>
        </w:rPr>
      </w:pPr>
      <w:r>
        <w:tab/>
      </w:r>
      <w:r>
        <w:tab/>
        <w:t xml:space="preserve">Polling the board: all in favor Yes, </w:t>
      </w:r>
      <w:r>
        <w:rPr>
          <w:b/>
        </w:rPr>
        <w:t xml:space="preserve">Motion Carried      </w:t>
      </w:r>
    </w:p>
    <w:p w:rsidR="00E14449" w:rsidRDefault="00E14449" w:rsidP="00404825">
      <w:pPr>
        <w:rPr>
          <w:b/>
        </w:rPr>
      </w:pPr>
    </w:p>
    <w:p w:rsidR="00365DA1" w:rsidRDefault="00E14449" w:rsidP="00E14449">
      <w:r>
        <w:rPr>
          <w:b/>
        </w:rPr>
        <w:t xml:space="preserve">Motion by: </w:t>
      </w:r>
      <w:r>
        <w:t xml:space="preserve">Trustee Mattox, to approve trip to the Turning Stone Casino, by the Parks Dept. on </w:t>
      </w:r>
    </w:p>
    <w:p w:rsidR="00E14449" w:rsidRDefault="00E14449" w:rsidP="00365DA1">
      <w:pPr>
        <w:ind w:left="720"/>
      </w:pPr>
      <w:proofErr w:type="gramStart"/>
      <w:r>
        <w:t>Weds.</w:t>
      </w:r>
      <w:proofErr w:type="gramEnd"/>
      <w:r>
        <w:t xml:space="preserve"> September 19.  Cost: for Village Residents $16, Non Residents $19, this includes $15 in Free Play or Bingo, and $5 for Food</w:t>
      </w:r>
    </w:p>
    <w:p w:rsidR="00E14449" w:rsidRDefault="00E14449" w:rsidP="00E14449">
      <w:r>
        <w:tab/>
      </w:r>
      <w:r>
        <w:tab/>
        <w:t>2</w:t>
      </w:r>
      <w:r w:rsidRPr="007A2CBE">
        <w:rPr>
          <w:vertAlign w:val="superscript"/>
        </w:rPr>
        <w:t>nd</w:t>
      </w:r>
      <w:r>
        <w:t xml:space="preserve"> by; Trustee Carr</w:t>
      </w:r>
    </w:p>
    <w:p w:rsidR="00365DA1" w:rsidRDefault="00E14449" w:rsidP="00365DA1">
      <w:pPr>
        <w:rPr>
          <w:b/>
        </w:rPr>
      </w:pPr>
      <w:r>
        <w:tab/>
      </w:r>
      <w:r>
        <w:tab/>
      </w:r>
      <w:r w:rsidR="00365DA1">
        <w:t xml:space="preserve">Polling the board: all in favor Yes, </w:t>
      </w:r>
      <w:r w:rsidR="00365DA1">
        <w:rPr>
          <w:b/>
        </w:rPr>
        <w:t xml:space="preserve">Motion Carried      </w:t>
      </w:r>
    </w:p>
    <w:p w:rsidR="00365DA1" w:rsidRDefault="00365DA1" w:rsidP="00365DA1">
      <w:pPr>
        <w:rPr>
          <w:b/>
        </w:rPr>
      </w:pPr>
    </w:p>
    <w:p w:rsidR="00E14449" w:rsidRDefault="00E14449" w:rsidP="00E14449"/>
    <w:p w:rsidR="001059FD" w:rsidRPr="00365DA1" w:rsidRDefault="001059FD" w:rsidP="00E14449">
      <w:pPr>
        <w:rPr>
          <w:b/>
        </w:rPr>
      </w:pPr>
      <w:r w:rsidRPr="00365DA1">
        <w:rPr>
          <w:b/>
        </w:rPr>
        <w:t>The Mayor’s Comments:</w:t>
      </w:r>
    </w:p>
    <w:p w:rsidR="001059FD" w:rsidRDefault="001059FD" w:rsidP="001059FD">
      <w:pPr>
        <w:pStyle w:val="ListParagraph"/>
        <w:numPr>
          <w:ilvl w:val="0"/>
          <w:numId w:val="3"/>
        </w:numPr>
      </w:pPr>
      <w:r>
        <w:t>On the recent fires that the Village Fire Dept responded to on Sunday Aug. 5</w:t>
      </w:r>
      <w:r w:rsidRPr="001059FD">
        <w:rPr>
          <w:vertAlign w:val="superscript"/>
        </w:rPr>
        <w:t>th</w:t>
      </w:r>
      <w:r>
        <w:t>, a three house fire on Second Street and on Aug. 6</w:t>
      </w:r>
      <w:r w:rsidRPr="001059FD">
        <w:rPr>
          <w:vertAlign w:val="superscript"/>
        </w:rPr>
        <w:t>th</w:t>
      </w:r>
      <w:r>
        <w:t xml:space="preserve"> on Carr Street the M</w:t>
      </w:r>
      <w:r w:rsidR="00365DA1">
        <w:t>ayor would like to “</w:t>
      </w:r>
      <w:r w:rsidR="00A05C82">
        <w:t>Thank our</w:t>
      </w:r>
      <w:r>
        <w:t xml:space="preserve"> Fire Dept.”</w:t>
      </w:r>
    </w:p>
    <w:p w:rsidR="001059FD" w:rsidRDefault="00145F27" w:rsidP="001059FD">
      <w:pPr>
        <w:pStyle w:val="ListParagraph"/>
        <w:numPr>
          <w:ilvl w:val="0"/>
          <w:numId w:val="3"/>
        </w:numPr>
      </w:pPr>
      <w:r>
        <w:t>Helmet</w:t>
      </w:r>
      <w:r w:rsidR="00EF6457">
        <w:t xml:space="preserve"> Program started last week.  It has been successful.  Children who are seen wearing their helmet while riding their bike will be given a card that allows them to get a free ice cream</w:t>
      </w:r>
      <w:r>
        <w:t xml:space="preserve"> cone at the Village Deli.  </w:t>
      </w:r>
      <w:r w:rsidR="000648B2">
        <w:t>Helmets have been ordered for children who do not have one.  The Mayor is looking into</w:t>
      </w:r>
      <w:r w:rsidR="00A05C82">
        <w:t xml:space="preserve"> ways to distribute the helmets possibly at Village events, Village office and Dewitt Police patrolling the Village.</w:t>
      </w:r>
    </w:p>
    <w:p w:rsidR="00E144E1" w:rsidRDefault="00E144E1" w:rsidP="001059FD">
      <w:pPr>
        <w:pStyle w:val="ListParagraph"/>
        <w:numPr>
          <w:ilvl w:val="0"/>
          <w:numId w:val="3"/>
        </w:numPr>
      </w:pPr>
      <w:r>
        <w:t>Smoke Detector Program:  The family on Second St had smoke detectors</w:t>
      </w:r>
      <w:r w:rsidR="00C16C5A">
        <w:t xml:space="preserve">.  </w:t>
      </w:r>
      <w:r w:rsidR="005049B1">
        <w:t>Mayor wants residence to stop in to Village Office to get information on where to get them</w:t>
      </w:r>
      <w:bookmarkStart w:id="0" w:name="_GoBack"/>
      <w:bookmarkEnd w:id="0"/>
      <w:r w:rsidR="00C16C5A">
        <w:t>.</w:t>
      </w:r>
    </w:p>
    <w:p w:rsidR="00734CA7" w:rsidRDefault="00734CA7" w:rsidP="001059FD">
      <w:pPr>
        <w:pStyle w:val="ListParagraph"/>
        <w:numPr>
          <w:ilvl w:val="0"/>
          <w:numId w:val="3"/>
        </w:numPr>
      </w:pPr>
      <w:r>
        <w:t>Special Olympics continue to use the baseball fields at Ellis Park</w:t>
      </w:r>
      <w:r w:rsidR="004D4661">
        <w:t xml:space="preserve"> Wednesdays from 5-7</w:t>
      </w:r>
    </w:p>
    <w:p w:rsidR="000648B2" w:rsidRDefault="000648B2" w:rsidP="000648B2"/>
    <w:p w:rsidR="000648B2" w:rsidRPr="006058C3" w:rsidRDefault="000648B2" w:rsidP="000648B2">
      <w:pPr>
        <w:rPr>
          <w:b/>
        </w:rPr>
      </w:pPr>
      <w:r w:rsidRPr="006058C3">
        <w:rPr>
          <w:b/>
        </w:rPr>
        <w:t>Board Member Comments:</w:t>
      </w:r>
    </w:p>
    <w:p w:rsidR="000648B2" w:rsidRDefault="000648B2" w:rsidP="004D4661">
      <w:pPr>
        <w:pStyle w:val="ListParagraph"/>
        <w:numPr>
          <w:ilvl w:val="0"/>
          <w:numId w:val="7"/>
        </w:numPr>
      </w:pPr>
      <w:r>
        <w:t>Trustee Carr: “Mayor has anything been done with the Fire Contract.”  Mayor:  Nothing has been done, “I reached out to the Town Supervisor and he has not gotten back to me”</w:t>
      </w:r>
    </w:p>
    <w:p w:rsidR="000648B2" w:rsidRDefault="000648B2" w:rsidP="004D4661">
      <w:pPr>
        <w:pStyle w:val="ListParagraph"/>
        <w:numPr>
          <w:ilvl w:val="0"/>
          <w:numId w:val="7"/>
        </w:numPr>
      </w:pPr>
      <w:r>
        <w:t xml:space="preserve">Trustee Carr read an email from Deputy Mayor Liedka. ‘Sorry I am missing tonight’s meeting, I am on a family vacation.  Great Job to the Fire </w:t>
      </w:r>
      <w:r w:rsidR="00A05C82">
        <w:t>Dept did</w:t>
      </w:r>
      <w:r w:rsidR="00365DA1">
        <w:t xml:space="preserve"> </w:t>
      </w:r>
      <w:r>
        <w:t xml:space="preserve">this past weekend!  Last week </w:t>
      </w:r>
      <w:r w:rsidR="009D435B">
        <w:t xml:space="preserve">Trustee Albanese and I had a tour of the Fire Dept. and learned about the Fire Dept. and DPW.  It was great to familiarize about those two </w:t>
      </w:r>
      <w:r w:rsidR="003A2AB1">
        <w:t>departments</w:t>
      </w:r>
      <w:r w:rsidR="009D435B">
        <w:t xml:space="preserve">.  We hope to visit Station 2 in the next couple of weeks.  I look forward to attending the </w:t>
      </w:r>
      <w:r w:rsidR="00365DA1">
        <w:t xml:space="preserve">Taste of East </w:t>
      </w:r>
      <w:proofErr w:type="gramStart"/>
      <w:r w:rsidR="00365DA1">
        <w:t xml:space="preserve">Syracuse </w:t>
      </w:r>
      <w:r w:rsidR="009D435B">
        <w:t xml:space="preserve"> on</w:t>
      </w:r>
      <w:proofErr w:type="gramEnd"/>
      <w:r w:rsidR="009D435B">
        <w:t xml:space="preserve"> Weds.  Tom and all the guys do a great job!</w:t>
      </w:r>
    </w:p>
    <w:p w:rsidR="009D435B" w:rsidRDefault="009D435B" w:rsidP="004D4661">
      <w:pPr>
        <w:pStyle w:val="ListParagraph"/>
        <w:numPr>
          <w:ilvl w:val="0"/>
          <w:numId w:val="7"/>
        </w:numPr>
      </w:pPr>
      <w:r>
        <w:t xml:space="preserve">Trustee Carr regarding the cameras in the park:  Parks Director Richardson and Trustee Carr have reported they can handle </w:t>
      </w:r>
      <w:proofErr w:type="gramStart"/>
      <w:r>
        <w:t>this our</w:t>
      </w:r>
      <w:proofErr w:type="gramEnd"/>
      <w:r>
        <w:t xml:space="preserve"> self and will need some supplies.</w:t>
      </w:r>
    </w:p>
    <w:p w:rsidR="00734CA7" w:rsidRDefault="00734CA7" w:rsidP="000648B2">
      <w:pPr>
        <w:pStyle w:val="ListParagraph"/>
      </w:pPr>
    </w:p>
    <w:p w:rsidR="00734CA7" w:rsidRDefault="00734CA7" w:rsidP="000648B2">
      <w:pPr>
        <w:pStyle w:val="ListParagraph"/>
      </w:pPr>
    </w:p>
    <w:p w:rsidR="009D435B" w:rsidRDefault="00734CA7" w:rsidP="009D435B">
      <w:pPr>
        <w:rPr>
          <w:b/>
        </w:rPr>
      </w:pPr>
      <w:r w:rsidRPr="00734CA7">
        <w:rPr>
          <w:b/>
        </w:rPr>
        <w:t>Department Staff Comments:</w:t>
      </w:r>
    </w:p>
    <w:p w:rsidR="00734CA7" w:rsidRDefault="00734CA7" w:rsidP="004D4661">
      <w:pPr>
        <w:pStyle w:val="ListParagraph"/>
        <w:numPr>
          <w:ilvl w:val="0"/>
          <w:numId w:val="6"/>
        </w:numPr>
      </w:pPr>
      <w:r>
        <w:t xml:space="preserve">Tom Richardson - Parks Department: Taste of East Syracuse on Weds. Aug. 8.  </w:t>
      </w:r>
    </w:p>
    <w:p w:rsidR="00734CA7" w:rsidRPr="00734CA7" w:rsidRDefault="00734CA7" w:rsidP="004D4661">
      <w:pPr>
        <w:pStyle w:val="ListParagraph"/>
        <w:numPr>
          <w:ilvl w:val="0"/>
          <w:numId w:val="6"/>
        </w:numPr>
      </w:pPr>
      <w:r>
        <w:t xml:space="preserve">Ron Russell – DPW: Next week we will be starting chip sealing, </w:t>
      </w:r>
      <w:r w:rsidR="004D4661">
        <w:t>should be able to complete in one day</w:t>
      </w:r>
    </w:p>
    <w:p w:rsidR="009D435B" w:rsidRPr="006058C3" w:rsidRDefault="009D435B" w:rsidP="00E14449">
      <w:pPr>
        <w:rPr>
          <w:b/>
        </w:rPr>
      </w:pPr>
      <w:r w:rsidRPr="006058C3">
        <w:rPr>
          <w:b/>
        </w:rPr>
        <w:lastRenderedPageBreak/>
        <w:t>Public Comments:</w:t>
      </w:r>
    </w:p>
    <w:p w:rsidR="009D435B" w:rsidRDefault="00E90543" w:rsidP="00E90543">
      <w:pPr>
        <w:pStyle w:val="ListParagraph"/>
        <w:numPr>
          <w:ilvl w:val="0"/>
          <w:numId w:val="5"/>
        </w:numPr>
      </w:pPr>
      <w:r>
        <w:t xml:space="preserve">Sally Seeley: Regarding the Inland Port, “It is going to be in the village, has anyone talked to you?  They never asked the Village.”  Mayor response “We are keeping a close eye on it </w:t>
      </w:r>
      <w:r w:rsidR="00813469">
        <w:t>and</w:t>
      </w:r>
      <w:r>
        <w:t xml:space="preserve"> will continue to”</w:t>
      </w:r>
    </w:p>
    <w:p w:rsidR="00E90543" w:rsidRDefault="00E90543" w:rsidP="00E90543">
      <w:pPr>
        <w:pStyle w:val="ListParagraph"/>
        <w:numPr>
          <w:ilvl w:val="0"/>
          <w:numId w:val="5"/>
        </w:numPr>
      </w:pPr>
      <w:r>
        <w:t xml:space="preserve">Tracy Wright:  Concerned construction trucks are using Hartwell Ave and Village as a cut through.  Concerned it is destroying the roads, cause air and noise pollution.  “Why can’t we stop this, it is our roads”.  Mayor response “It is a county road and we cannot tell them not to use it.  I have spoken with the NYSDOT about traffic going fast on Hartwell, they will not lower speed limit”.  Tracy Wright </w:t>
      </w:r>
      <w:r w:rsidR="00CB2710">
        <w:t>response “Our quality of life in the Village is being ruined.  Life for the residents are not being respected”</w:t>
      </w:r>
    </w:p>
    <w:p w:rsidR="00E144E1" w:rsidRDefault="007F4547" w:rsidP="00E90543">
      <w:pPr>
        <w:pStyle w:val="ListParagraph"/>
        <w:numPr>
          <w:ilvl w:val="0"/>
          <w:numId w:val="5"/>
        </w:numPr>
      </w:pPr>
      <w:r>
        <w:t xml:space="preserve">A Resident: </w:t>
      </w:r>
      <w:r w:rsidR="00E144E1">
        <w:t xml:space="preserve"> “Is the Heman St. Building a historical site, because we the residents are being told that we </w:t>
      </w:r>
      <w:r w:rsidR="00A05C82">
        <w:t>cannot</w:t>
      </w:r>
      <w:r w:rsidR="00E144E1">
        <w:t xml:space="preserve"> put in air conditioners in the window”.  Mayor response “Who is telling you this?</w:t>
      </w:r>
      <w:r w:rsidR="00A05C82">
        <w:t>”</w:t>
      </w:r>
      <w:r w:rsidR="00E144E1">
        <w:t xml:space="preserve">  Velma response “The people running it!”  Mayor response “I don’t think it is a historical site, it has been </w:t>
      </w:r>
      <w:r w:rsidR="00A05C82">
        <w:t>remodeled,</w:t>
      </w:r>
      <w:r w:rsidR="00E144E1">
        <w:t xml:space="preserve"> it is not the original building.  The plaque was moved to the new building.”  Chris Shields will look into it.</w:t>
      </w:r>
    </w:p>
    <w:p w:rsidR="00E90543" w:rsidRDefault="00E90543" w:rsidP="00E14449">
      <w:r>
        <w:tab/>
      </w:r>
    </w:p>
    <w:p w:rsidR="00E14449" w:rsidRPr="00365DA1" w:rsidRDefault="00E14449" w:rsidP="00E14449">
      <w:pPr>
        <w:rPr>
          <w:b/>
        </w:rPr>
      </w:pPr>
      <w:r w:rsidRPr="00365DA1">
        <w:rPr>
          <w:b/>
        </w:rPr>
        <w:t>Department Reports:</w:t>
      </w:r>
    </w:p>
    <w:p w:rsidR="00E14449" w:rsidRPr="00365DA1" w:rsidRDefault="00E14449" w:rsidP="00E14449">
      <w:pPr>
        <w:rPr>
          <w:b/>
        </w:rPr>
      </w:pPr>
      <w:r w:rsidRPr="00365DA1">
        <w:rPr>
          <w:b/>
        </w:rPr>
        <w:tab/>
        <w:t xml:space="preserve">Attached </w:t>
      </w:r>
    </w:p>
    <w:p w:rsidR="00404825" w:rsidRDefault="00404825" w:rsidP="00404825">
      <w:pPr>
        <w:rPr>
          <w:b/>
        </w:rPr>
      </w:pPr>
      <w:r>
        <w:rPr>
          <w:b/>
        </w:rPr>
        <w:t xml:space="preserve"> </w:t>
      </w:r>
    </w:p>
    <w:p w:rsidR="007A2CBE" w:rsidRDefault="007A2CBE" w:rsidP="007A2CBE">
      <w:pPr>
        <w:rPr>
          <w:b/>
        </w:rPr>
      </w:pPr>
      <w:r>
        <w:rPr>
          <w:b/>
        </w:rPr>
        <w:t xml:space="preserve">    </w:t>
      </w:r>
    </w:p>
    <w:p w:rsidR="007B309B" w:rsidRDefault="007B309B" w:rsidP="00B41E2C">
      <w:pPr>
        <w:rPr>
          <w:b/>
        </w:rPr>
      </w:pPr>
    </w:p>
    <w:p w:rsidR="00B41E2C" w:rsidRDefault="00B41E2C" w:rsidP="00B41E2C">
      <w:pPr>
        <w:rPr>
          <w:b/>
        </w:rPr>
      </w:pPr>
      <w:r w:rsidRPr="00B41E2C">
        <w:rPr>
          <w:b/>
        </w:rPr>
        <w:t xml:space="preserve">Next Board Meeting </w:t>
      </w:r>
    </w:p>
    <w:p w:rsidR="00B41E2C" w:rsidRPr="00B41E2C" w:rsidRDefault="00B41E2C" w:rsidP="00B41E2C">
      <w:pPr>
        <w:rPr>
          <w:u w:val="single"/>
        </w:rPr>
      </w:pPr>
      <w:r>
        <w:rPr>
          <w:b/>
        </w:rPr>
        <w:tab/>
      </w:r>
      <w:r w:rsidR="00E14449">
        <w:rPr>
          <w:u w:val="single"/>
        </w:rPr>
        <w:t>Sept. 3, 2018 at 7:00PM</w:t>
      </w:r>
    </w:p>
    <w:p w:rsidR="005E1374" w:rsidRDefault="005E1374" w:rsidP="00B41E2C"/>
    <w:p w:rsidR="005E1374" w:rsidRDefault="005E1374" w:rsidP="00B41E2C">
      <w:r w:rsidRPr="005E1374">
        <w:rPr>
          <w:b/>
        </w:rPr>
        <w:t>Motion by</w:t>
      </w:r>
      <w:r w:rsidR="007B309B">
        <w:rPr>
          <w:b/>
        </w:rPr>
        <w:t>:</w:t>
      </w:r>
      <w:r w:rsidR="007B309B">
        <w:t xml:space="preserve"> Trustee </w:t>
      </w:r>
      <w:r w:rsidR="00E14449">
        <w:t>Carr</w:t>
      </w:r>
      <w:r>
        <w:t xml:space="preserve"> to adjourn, </w:t>
      </w:r>
    </w:p>
    <w:p w:rsidR="00B41E2C" w:rsidRDefault="005E1374" w:rsidP="005E1374">
      <w:pPr>
        <w:ind w:firstLine="720"/>
      </w:pPr>
      <w:r>
        <w:t>2</w:t>
      </w:r>
      <w:r w:rsidRPr="005E1374">
        <w:rPr>
          <w:vertAlign w:val="superscript"/>
        </w:rPr>
        <w:t>nd</w:t>
      </w:r>
      <w:r w:rsidR="007B309B">
        <w:t xml:space="preserve"> by: </w:t>
      </w:r>
      <w:r w:rsidR="00CB48D1">
        <w:t xml:space="preserve">Trustee </w:t>
      </w:r>
      <w:r w:rsidR="00E14449">
        <w:t>Mattox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1374" w:rsidRDefault="005E1374" w:rsidP="00B41E2C">
      <w:r>
        <w:tab/>
        <w:t xml:space="preserve">Polling the Board, all in favor, Yes </w:t>
      </w:r>
      <w:r w:rsidRPr="005E1374">
        <w:rPr>
          <w:b/>
        </w:rPr>
        <w:t>Motion Carried</w:t>
      </w:r>
    </w:p>
    <w:p w:rsidR="00B41E2C" w:rsidRDefault="005E1374" w:rsidP="00B41E2C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59FD">
        <w:rPr>
          <w:b/>
          <w:u w:val="single"/>
        </w:rPr>
        <w:t>7:28PM</w:t>
      </w:r>
    </w:p>
    <w:p w:rsidR="004A1CC5" w:rsidRDefault="004A1CC5" w:rsidP="00B41E2C">
      <w:pPr>
        <w:rPr>
          <w:b/>
          <w:u w:val="single"/>
        </w:rPr>
      </w:pPr>
    </w:p>
    <w:p w:rsidR="004A1CC5" w:rsidRDefault="004A1CC5" w:rsidP="00B41E2C">
      <w:pPr>
        <w:rPr>
          <w:b/>
          <w:u w:val="single"/>
        </w:rPr>
      </w:pPr>
    </w:p>
    <w:p w:rsidR="004A1CC5" w:rsidRDefault="004A1CC5" w:rsidP="00B41E2C">
      <w:r>
        <w:t>Submitted by:</w:t>
      </w:r>
    </w:p>
    <w:p w:rsidR="004A1CC5" w:rsidRDefault="004A1CC5" w:rsidP="00B41E2C"/>
    <w:p w:rsidR="004A1CC5" w:rsidRDefault="004A1CC5" w:rsidP="00B41E2C"/>
    <w:p w:rsidR="004A1CC5" w:rsidRDefault="004A1CC5" w:rsidP="00B41E2C"/>
    <w:p w:rsidR="004A1CC5" w:rsidRPr="004A1CC5" w:rsidRDefault="004A1CC5" w:rsidP="00B41E2C">
      <w:r>
        <w:t>Michael Moracco</w:t>
      </w:r>
    </w:p>
    <w:sectPr w:rsidR="004A1CC5" w:rsidRPr="004A1CC5" w:rsidSect="000B0D8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9F4" w:rsidRDefault="003509F4" w:rsidP="00F02F19">
      <w:r>
        <w:separator/>
      </w:r>
    </w:p>
  </w:endnote>
  <w:endnote w:type="continuationSeparator" w:id="0">
    <w:p w:rsidR="003509F4" w:rsidRDefault="003509F4" w:rsidP="00F0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633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2F19" w:rsidRDefault="00F02F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9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2F19" w:rsidRDefault="00F02F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9F4" w:rsidRDefault="003509F4" w:rsidP="00F02F19">
      <w:r>
        <w:separator/>
      </w:r>
    </w:p>
  </w:footnote>
  <w:footnote w:type="continuationSeparator" w:id="0">
    <w:p w:rsidR="003509F4" w:rsidRDefault="003509F4" w:rsidP="00F02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FE0"/>
    <w:multiLevelType w:val="hybridMultilevel"/>
    <w:tmpl w:val="1F324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54EFB"/>
    <w:multiLevelType w:val="hybridMultilevel"/>
    <w:tmpl w:val="A0B4C378"/>
    <w:lvl w:ilvl="0" w:tplc="99E69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0C5265"/>
    <w:multiLevelType w:val="hybridMultilevel"/>
    <w:tmpl w:val="6692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243E9"/>
    <w:multiLevelType w:val="hybridMultilevel"/>
    <w:tmpl w:val="68FE5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85474"/>
    <w:multiLevelType w:val="hybridMultilevel"/>
    <w:tmpl w:val="6B08A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13248"/>
    <w:multiLevelType w:val="hybridMultilevel"/>
    <w:tmpl w:val="6EBC9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CC7CED"/>
    <w:multiLevelType w:val="hybridMultilevel"/>
    <w:tmpl w:val="A664B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50"/>
    <w:rsid w:val="00020150"/>
    <w:rsid w:val="00024050"/>
    <w:rsid w:val="000648B2"/>
    <w:rsid w:val="000711AD"/>
    <w:rsid w:val="00074C88"/>
    <w:rsid w:val="00090457"/>
    <w:rsid w:val="000A261E"/>
    <w:rsid w:val="000B0D85"/>
    <w:rsid w:val="001059FD"/>
    <w:rsid w:val="00106935"/>
    <w:rsid w:val="00133078"/>
    <w:rsid w:val="00140D56"/>
    <w:rsid w:val="00145F27"/>
    <w:rsid w:val="0015511D"/>
    <w:rsid w:val="001B4F69"/>
    <w:rsid w:val="001E3249"/>
    <w:rsid w:val="001E63A1"/>
    <w:rsid w:val="00224D93"/>
    <w:rsid w:val="00225515"/>
    <w:rsid w:val="0025715E"/>
    <w:rsid w:val="00284782"/>
    <w:rsid w:val="002864AD"/>
    <w:rsid w:val="002A6B43"/>
    <w:rsid w:val="002B3DCC"/>
    <w:rsid w:val="002B75EE"/>
    <w:rsid w:val="002B79FB"/>
    <w:rsid w:val="002E127E"/>
    <w:rsid w:val="00300E80"/>
    <w:rsid w:val="00315644"/>
    <w:rsid w:val="00324534"/>
    <w:rsid w:val="0032785B"/>
    <w:rsid w:val="003509F4"/>
    <w:rsid w:val="003575DC"/>
    <w:rsid w:val="00360367"/>
    <w:rsid w:val="003637C1"/>
    <w:rsid w:val="00365DA1"/>
    <w:rsid w:val="003A2AB1"/>
    <w:rsid w:val="003B3BC3"/>
    <w:rsid w:val="003B3F25"/>
    <w:rsid w:val="003D58E6"/>
    <w:rsid w:val="004032FA"/>
    <w:rsid w:val="00404825"/>
    <w:rsid w:val="00425001"/>
    <w:rsid w:val="004A1CC5"/>
    <w:rsid w:val="004D4661"/>
    <w:rsid w:val="004F434B"/>
    <w:rsid w:val="005049B1"/>
    <w:rsid w:val="00507158"/>
    <w:rsid w:val="00515803"/>
    <w:rsid w:val="00532EAE"/>
    <w:rsid w:val="00543CC1"/>
    <w:rsid w:val="0054580E"/>
    <w:rsid w:val="00581F46"/>
    <w:rsid w:val="0058208E"/>
    <w:rsid w:val="005823D0"/>
    <w:rsid w:val="005E1374"/>
    <w:rsid w:val="006058C3"/>
    <w:rsid w:val="00652762"/>
    <w:rsid w:val="006714D8"/>
    <w:rsid w:val="00672A6F"/>
    <w:rsid w:val="006778CC"/>
    <w:rsid w:val="00684CC8"/>
    <w:rsid w:val="006918F1"/>
    <w:rsid w:val="006B6EF3"/>
    <w:rsid w:val="006F3EC9"/>
    <w:rsid w:val="00701364"/>
    <w:rsid w:val="007158A9"/>
    <w:rsid w:val="00721758"/>
    <w:rsid w:val="00734CA7"/>
    <w:rsid w:val="00787C1A"/>
    <w:rsid w:val="007A2CBE"/>
    <w:rsid w:val="007A4ED4"/>
    <w:rsid w:val="007B016F"/>
    <w:rsid w:val="007B2968"/>
    <w:rsid w:val="007B309B"/>
    <w:rsid w:val="007C23F2"/>
    <w:rsid w:val="007F4547"/>
    <w:rsid w:val="007F6746"/>
    <w:rsid w:val="00805BC6"/>
    <w:rsid w:val="00811162"/>
    <w:rsid w:val="00813469"/>
    <w:rsid w:val="0083431D"/>
    <w:rsid w:val="00854719"/>
    <w:rsid w:val="008B409A"/>
    <w:rsid w:val="008B676C"/>
    <w:rsid w:val="008C3373"/>
    <w:rsid w:val="008C56E9"/>
    <w:rsid w:val="008E486D"/>
    <w:rsid w:val="00914F4F"/>
    <w:rsid w:val="0094286F"/>
    <w:rsid w:val="009469D7"/>
    <w:rsid w:val="00976584"/>
    <w:rsid w:val="009B3B6E"/>
    <w:rsid w:val="009B45E0"/>
    <w:rsid w:val="009D435B"/>
    <w:rsid w:val="00A016C7"/>
    <w:rsid w:val="00A05C82"/>
    <w:rsid w:val="00A07BAF"/>
    <w:rsid w:val="00A109F7"/>
    <w:rsid w:val="00AA39FE"/>
    <w:rsid w:val="00AC41A5"/>
    <w:rsid w:val="00AD6E48"/>
    <w:rsid w:val="00AE1B3F"/>
    <w:rsid w:val="00AF2630"/>
    <w:rsid w:val="00B04891"/>
    <w:rsid w:val="00B16B91"/>
    <w:rsid w:val="00B320ED"/>
    <w:rsid w:val="00B40AA0"/>
    <w:rsid w:val="00B40BCE"/>
    <w:rsid w:val="00B41E2C"/>
    <w:rsid w:val="00B622EC"/>
    <w:rsid w:val="00B65AAE"/>
    <w:rsid w:val="00BA228B"/>
    <w:rsid w:val="00BA30FF"/>
    <w:rsid w:val="00BB1081"/>
    <w:rsid w:val="00C07BB7"/>
    <w:rsid w:val="00C12239"/>
    <w:rsid w:val="00C16C5A"/>
    <w:rsid w:val="00C23CEE"/>
    <w:rsid w:val="00C34A00"/>
    <w:rsid w:val="00CA5EC2"/>
    <w:rsid w:val="00CB2710"/>
    <w:rsid w:val="00CB48D1"/>
    <w:rsid w:val="00CD203B"/>
    <w:rsid w:val="00CF20BE"/>
    <w:rsid w:val="00CF5452"/>
    <w:rsid w:val="00D3007C"/>
    <w:rsid w:val="00D7239B"/>
    <w:rsid w:val="00D75DFE"/>
    <w:rsid w:val="00D93DBC"/>
    <w:rsid w:val="00DC0F71"/>
    <w:rsid w:val="00DC31FE"/>
    <w:rsid w:val="00DD7827"/>
    <w:rsid w:val="00E04117"/>
    <w:rsid w:val="00E113AD"/>
    <w:rsid w:val="00E14449"/>
    <w:rsid w:val="00E144E1"/>
    <w:rsid w:val="00E458C8"/>
    <w:rsid w:val="00E47294"/>
    <w:rsid w:val="00E75D0F"/>
    <w:rsid w:val="00E80DEC"/>
    <w:rsid w:val="00E90543"/>
    <w:rsid w:val="00E917E5"/>
    <w:rsid w:val="00E92393"/>
    <w:rsid w:val="00EA7E3B"/>
    <w:rsid w:val="00EB2C64"/>
    <w:rsid w:val="00EC285D"/>
    <w:rsid w:val="00EF362F"/>
    <w:rsid w:val="00EF6457"/>
    <w:rsid w:val="00F02F19"/>
    <w:rsid w:val="00F22612"/>
    <w:rsid w:val="00F43313"/>
    <w:rsid w:val="00F752BF"/>
    <w:rsid w:val="00F9654B"/>
    <w:rsid w:val="00FA0E3B"/>
    <w:rsid w:val="00FC0DB7"/>
    <w:rsid w:val="00FD47E2"/>
    <w:rsid w:val="00FD722D"/>
    <w:rsid w:val="00FF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9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9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2F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F19"/>
  </w:style>
  <w:style w:type="paragraph" w:styleId="Footer">
    <w:name w:val="footer"/>
    <w:basedOn w:val="Normal"/>
    <w:link w:val="FooterChar"/>
    <w:uiPriority w:val="99"/>
    <w:unhideWhenUsed/>
    <w:rsid w:val="00F02F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9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9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2F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F19"/>
  </w:style>
  <w:style w:type="paragraph" w:styleId="Footer">
    <w:name w:val="footer"/>
    <w:basedOn w:val="Normal"/>
    <w:link w:val="FooterChar"/>
    <w:uiPriority w:val="99"/>
    <w:unhideWhenUsed/>
    <w:rsid w:val="00F02F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6D64C2A-FC64-47B4-9BAB-FB399A36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Heitman</dc:creator>
  <cp:lastModifiedBy>Patty McCarthy</cp:lastModifiedBy>
  <cp:revision>7</cp:revision>
  <cp:lastPrinted>2018-08-07T18:13:00Z</cp:lastPrinted>
  <dcterms:created xsi:type="dcterms:W3CDTF">2018-08-07T18:43:00Z</dcterms:created>
  <dcterms:modified xsi:type="dcterms:W3CDTF">2018-08-14T17:40:00Z</dcterms:modified>
</cp:coreProperties>
</file>